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24934" w14:textId="77777777" w:rsidR="008348A1" w:rsidRDefault="008348A1" w:rsidP="0083574D">
      <w:pPr>
        <w:pStyle w:val="NormalWeb"/>
        <w:spacing w:before="0" w:beforeAutospacing="0" w:after="150" w:afterAutospacing="0"/>
        <w:rPr>
          <w:rFonts w:ascii="Trebuchet MS" w:hAnsi="Trebuchet MS"/>
          <w:color w:val="333333"/>
        </w:rPr>
      </w:pPr>
    </w:p>
    <w:p w14:paraId="286DE88F" w14:textId="77777777" w:rsidR="008348A1" w:rsidRDefault="008348A1" w:rsidP="0083574D">
      <w:pPr>
        <w:pStyle w:val="NormalWeb"/>
        <w:spacing w:before="0" w:beforeAutospacing="0" w:after="150" w:afterAutospacing="0"/>
        <w:rPr>
          <w:rFonts w:ascii="Trebuchet MS" w:hAnsi="Trebuchet MS"/>
          <w:color w:val="333333"/>
        </w:rPr>
      </w:pPr>
    </w:p>
    <w:p w14:paraId="3C4D3045" w14:textId="5CDDB958" w:rsidR="0083574D" w:rsidRDefault="0083574D" w:rsidP="0083574D">
      <w:pPr>
        <w:pStyle w:val="NormalWeb"/>
        <w:spacing w:before="0" w:beforeAutospacing="0" w:after="150" w:afterAutospacing="0"/>
        <w:rPr>
          <w:rFonts w:ascii="Trebuchet MS" w:hAnsi="Trebuchet MS"/>
          <w:color w:val="333333"/>
        </w:rPr>
      </w:pPr>
      <w:r>
        <w:rPr>
          <w:rFonts w:ascii="Trebuchet MS" w:hAnsi="Trebuchet MS"/>
          <w:color w:val="333333"/>
        </w:rPr>
        <w:t>The Committee will make every effort to communicate with PHYSi</w:t>
      </w:r>
      <w:r w:rsidR="00F65FC9">
        <w:rPr>
          <w:rFonts w:ascii="Trebuchet MS" w:hAnsi="Trebuchet MS"/>
          <w:color w:val="333333"/>
        </w:rPr>
        <w:t>i</w:t>
      </w:r>
      <w:r>
        <w:rPr>
          <w:rFonts w:ascii="Trebuchet MS" w:hAnsi="Trebuchet MS"/>
          <w:color w:val="333333"/>
        </w:rPr>
        <w:t>G members and those interested in its work.  Membership is open to anyone with an interest in Physiotherapy aspects of CF care.  If you would like to join, please complete the following membership application and email to</w:t>
      </w:r>
      <w:r>
        <w:rPr>
          <w:rStyle w:val="apple-converted-space"/>
          <w:rFonts w:ascii="Trebuchet MS" w:hAnsi="Trebuchet MS"/>
          <w:color w:val="333333"/>
        </w:rPr>
        <w:t> </w:t>
      </w:r>
      <w:r w:rsidR="00345CF6">
        <w:rPr>
          <w:rStyle w:val="apple-converted-space"/>
          <w:rFonts w:ascii="Trebuchet MS" w:hAnsi="Trebuchet MS"/>
          <w:color w:val="333333"/>
        </w:rPr>
        <w:t>physig.ecfs@gmail.com</w:t>
      </w:r>
      <w:r>
        <w:rPr>
          <w:rFonts w:ascii="Trebuchet MS" w:hAnsi="Trebuchet MS"/>
          <w:i/>
          <w:iCs/>
          <w:color w:val="333333"/>
        </w:rPr>
        <w:t>.</w:t>
      </w:r>
    </w:p>
    <w:p w14:paraId="08B2A253" w14:textId="480A1202" w:rsidR="0083574D" w:rsidRDefault="0083574D" w:rsidP="0083574D">
      <w:pPr>
        <w:pStyle w:val="NormalWeb"/>
        <w:spacing w:before="0" w:beforeAutospacing="0" w:after="150" w:afterAutospacing="0"/>
        <w:rPr>
          <w:rFonts w:ascii="Trebuchet MS" w:hAnsi="Trebuchet MS"/>
          <w:color w:val="333333"/>
        </w:rPr>
      </w:pPr>
    </w:p>
    <w:tbl>
      <w:tblPr>
        <w:tblStyle w:val="TableGrid"/>
        <w:tblW w:w="0" w:type="auto"/>
        <w:tblLook w:val="04A0" w:firstRow="1" w:lastRow="0" w:firstColumn="1" w:lastColumn="0" w:noHBand="0" w:noVBand="1"/>
      </w:tblPr>
      <w:tblGrid>
        <w:gridCol w:w="3397"/>
        <w:gridCol w:w="5619"/>
      </w:tblGrid>
      <w:tr w:rsidR="0083574D" w14:paraId="1962F0E9" w14:textId="77777777" w:rsidTr="005C67D7">
        <w:tc>
          <w:tcPr>
            <w:tcW w:w="3397" w:type="dxa"/>
          </w:tcPr>
          <w:p w14:paraId="15D3B845" w14:textId="114EC1FE" w:rsidR="0083574D" w:rsidRDefault="0083574D" w:rsidP="0083574D">
            <w:pPr>
              <w:pStyle w:val="NormalWeb"/>
              <w:spacing w:before="0" w:beforeAutospacing="0" w:after="150" w:afterAutospacing="0"/>
              <w:rPr>
                <w:rFonts w:ascii="Trebuchet MS" w:hAnsi="Trebuchet MS"/>
                <w:color w:val="333333"/>
              </w:rPr>
            </w:pPr>
            <w:r>
              <w:rPr>
                <w:rFonts w:ascii="Trebuchet MS" w:hAnsi="Trebuchet MS"/>
                <w:color w:val="333333"/>
              </w:rPr>
              <w:t>Name</w:t>
            </w:r>
            <w:r w:rsidR="005C67D7">
              <w:rPr>
                <w:rFonts w:ascii="Trebuchet MS" w:hAnsi="Trebuchet MS"/>
                <w:color w:val="333333"/>
              </w:rPr>
              <w:t>*</w:t>
            </w:r>
          </w:p>
        </w:tc>
        <w:tc>
          <w:tcPr>
            <w:tcW w:w="5619" w:type="dxa"/>
          </w:tcPr>
          <w:p w14:paraId="3F9419D2" w14:textId="7AB4D06A" w:rsidR="0083574D" w:rsidRDefault="005C67D7" w:rsidP="0083574D">
            <w:pPr>
              <w:pStyle w:val="NormalWeb"/>
              <w:spacing w:before="0" w:beforeAutospacing="0" w:after="150" w:afterAutospacing="0"/>
              <w:rPr>
                <w:rFonts w:ascii="Trebuchet MS" w:hAnsi="Trebuchet MS"/>
                <w:color w:val="333333"/>
              </w:rPr>
            </w:pPr>
            <w:r>
              <w:rPr>
                <w:rFonts w:ascii="Trebuchet MS" w:hAnsi="Trebuchet MS"/>
                <w:color w:val="333333"/>
              </w:rPr>
              <w:t xml:space="preserve">    </w:t>
            </w:r>
          </w:p>
          <w:p w14:paraId="7650EB61" w14:textId="3AE1B7BD" w:rsidR="005C67D7" w:rsidRDefault="005C67D7" w:rsidP="0083574D">
            <w:pPr>
              <w:pStyle w:val="NormalWeb"/>
              <w:spacing w:before="0" w:beforeAutospacing="0" w:after="150" w:afterAutospacing="0"/>
              <w:rPr>
                <w:rFonts w:ascii="Trebuchet MS" w:hAnsi="Trebuchet MS"/>
                <w:color w:val="333333"/>
              </w:rPr>
            </w:pPr>
          </w:p>
        </w:tc>
      </w:tr>
      <w:tr w:rsidR="0083574D" w14:paraId="708674B8" w14:textId="77777777" w:rsidTr="005C67D7">
        <w:tc>
          <w:tcPr>
            <w:tcW w:w="3397" w:type="dxa"/>
          </w:tcPr>
          <w:p w14:paraId="03C0DA1D" w14:textId="40CD8CB0" w:rsidR="0083574D" w:rsidRDefault="0083574D" w:rsidP="0083574D">
            <w:pPr>
              <w:pStyle w:val="NormalWeb"/>
              <w:spacing w:before="0" w:beforeAutospacing="0" w:after="150" w:afterAutospacing="0"/>
              <w:rPr>
                <w:rFonts w:ascii="Trebuchet MS" w:hAnsi="Trebuchet MS"/>
                <w:color w:val="333333"/>
              </w:rPr>
            </w:pPr>
            <w:r>
              <w:rPr>
                <w:rFonts w:ascii="Trebuchet MS" w:hAnsi="Trebuchet MS"/>
                <w:color w:val="333333"/>
              </w:rPr>
              <w:t>Profession</w:t>
            </w:r>
            <w:r w:rsidR="005C67D7">
              <w:rPr>
                <w:rFonts w:ascii="Trebuchet MS" w:hAnsi="Trebuchet MS"/>
                <w:color w:val="333333"/>
              </w:rPr>
              <w:t>*</w:t>
            </w:r>
          </w:p>
        </w:tc>
        <w:tc>
          <w:tcPr>
            <w:tcW w:w="5619" w:type="dxa"/>
          </w:tcPr>
          <w:p w14:paraId="187C383F" w14:textId="77777777" w:rsidR="0083574D" w:rsidRDefault="0083574D" w:rsidP="0083574D">
            <w:pPr>
              <w:pStyle w:val="NormalWeb"/>
              <w:spacing w:before="0" w:beforeAutospacing="0" w:after="150" w:afterAutospacing="0"/>
              <w:rPr>
                <w:rFonts w:ascii="Trebuchet MS" w:hAnsi="Trebuchet MS"/>
                <w:color w:val="333333"/>
              </w:rPr>
            </w:pPr>
          </w:p>
        </w:tc>
      </w:tr>
      <w:tr w:rsidR="0083574D" w14:paraId="26355CD0" w14:textId="77777777" w:rsidTr="005C67D7">
        <w:tc>
          <w:tcPr>
            <w:tcW w:w="3397" w:type="dxa"/>
          </w:tcPr>
          <w:p w14:paraId="71389AA5" w14:textId="1574E6F9" w:rsidR="0083574D" w:rsidRDefault="0083574D" w:rsidP="0083574D">
            <w:pPr>
              <w:pStyle w:val="NormalWeb"/>
              <w:spacing w:before="0" w:beforeAutospacing="0" w:after="150" w:afterAutospacing="0"/>
              <w:rPr>
                <w:rFonts w:ascii="Trebuchet MS" w:hAnsi="Trebuchet MS"/>
                <w:color w:val="333333"/>
              </w:rPr>
            </w:pPr>
            <w:r>
              <w:rPr>
                <w:rFonts w:ascii="Trebuchet MS" w:hAnsi="Trebuchet MS"/>
                <w:color w:val="333333"/>
              </w:rPr>
              <w:t>Workplace</w:t>
            </w:r>
            <w:r w:rsidR="005C67D7">
              <w:rPr>
                <w:rFonts w:ascii="Trebuchet MS" w:hAnsi="Trebuchet MS"/>
                <w:color w:val="333333"/>
              </w:rPr>
              <w:t>*</w:t>
            </w:r>
            <w:r>
              <w:rPr>
                <w:rFonts w:ascii="Trebuchet MS" w:hAnsi="Trebuchet MS"/>
                <w:color w:val="333333"/>
              </w:rPr>
              <w:t xml:space="preserve"> </w:t>
            </w:r>
          </w:p>
        </w:tc>
        <w:tc>
          <w:tcPr>
            <w:tcW w:w="5619" w:type="dxa"/>
          </w:tcPr>
          <w:p w14:paraId="2391AA0C" w14:textId="05AC6FDE" w:rsidR="005C67D7" w:rsidRDefault="005C67D7" w:rsidP="0083574D">
            <w:pPr>
              <w:pStyle w:val="NormalWeb"/>
              <w:spacing w:before="0" w:beforeAutospacing="0" w:after="150" w:afterAutospacing="0"/>
              <w:rPr>
                <w:rFonts w:ascii="Trebuchet MS" w:hAnsi="Trebuchet MS"/>
                <w:color w:val="333333"/>
              </w:rPr>
            </w:pPr>
          </w:p>
        </w:tc>
      </w:tr>
      <w:tr w:rsidR="0083574D" w14:paraId="1F597DC7" w14:textId="77777777" w:rsidTr="005C67D7">
        <w:tc>
          <w:tcPr>
            <w:tcW w:w="3397" w:type="dxa"/>
          </w:tcPr>
          <w:p w14:paraId="683651DB" w14:textId="3E5CFE63" w:rsidR="0083574D" w:rsidRDefault="0083574D" w:rsidP="0083574D">
            <w:pPr>
              <w:pStyle w:val="NormalWeb"/>
              <w:spacing w:before="0" w:beforeAutospacing="0" w:after="150" w:afterAutospacing="0"/>
              <w:rPr>
                <w:rFonts w:ascii="Trebuchet MS" w:hAnsi="Trebuchet MS"/>
                <w:color w:val="333333"/>
              </w:rPr>
            </w:pPr>
            <w:r>
              <w:rPr>
                <w:rFonts w:ascii="Trebuchet MS" w:hAnsi="Trebuchet MS"/>
                <w:color w:val="333333"/>
              </w:rPr>
              <w:t>Preferred contact address</w:t>
            </w:r>
          </w:p>
        </w:tc>
        <w:tc>
          <w:tcPr>
            <w:tcW w:w="5619" w:type="dxa"/>
          </w:tcPr>
          <w:p w14:paraId="65ED9658" w14:textId="77777777" w:rsidR="0083574D" w:rsidRDefault="0083574D" w:rsidP="0083574D">
            <w:pPr>
              <w:pStyle w:val="NormalWeb"/>
              <w:spacing w:before="0" w:beforeAutospacing="0" w:after="150" w:afterAutospacing="0"/>
              <w:rPr>
                <w:rFonts w:ascii="Trebuchet MS" w:hAnsi="Trebuchet MS"/>
                <w:color w:val="333333"/>
              </w:rPr>
            </w:pPr>
          </w:p>
          <w:p w14:paraId="30083F45" w14:textId="77777777" w:rsidR="005C67D7" w:rsidRDefault="005C67D7" w:rsidP="0083574D">
            <w:pPr>
              <w:pStyle w:val="NormalWeb"/>
              <w:spacing w:before="0" w:beforeAutospacing="0" w:after="150" w:afterAutospacing="0"/>
              <w:rPr>
                <w:rFonts w:ascii="Trebuchet MS" w:hAnsi="Trebuchet MS"/>
                <w:color w:val="333333"/>
              </w:rPr>
            </w:pPr>
          </w:p>
          <w:p w14:paraId="06EF248A" w14:textId="66ADAE65" w:rsidR="005C67D7" w:rsidRDefault="005C67D7" w:rsidP="0083574D">
            <w:pPr>
              <w:pStyle w:val="NormalWeb"/>
              <w:spacing w:before="0" w:beforeAutospacing="0" w:after="150" w:afterAutospacing="0"/>
              <w:rPr>
                <w:rFonts w:ascii="Trebuchet MS" w:hAnsi="Trebuchet MS"/>
                <w:color w:val="333333"/>
              </w:rPr>
            </w:pPr>
          </w:p>
        </w:tc>
      </w:tr>
      <w:tr w:rsidR="0083574D" w14:paraId="7DE08DBF" w14:textId="77777777" w:rsidTr="005C67D7">
        <w:tc>
          <w:tcPr>
            <w:tcW w:w="3397" w:type="dxa"/>
          </w:tcPr>
          <w:p w14:paraId="473B053F" w14:textId="4D56AD9A" w:rsidR="0083574D" w:rsidRDefault="0083574D" w:rsidP="0083574D">
            <w:pPr>
              <w:pStyle w:val="NormalWeb"/>
              <w:spacing w:before="0" w:beforeAutospacing="0" w:after="150" w:afterAutospacing="0"/>
              <w:rPr>
                <w:rFonts w:ascii="Trebuchet MS" w:hAnsi="Trebuchet MS"/>
                <w:color w:val="333333"/>
              </w:rPr>
            </w:pPr>
            <w:r>
              <w:rPr>
                <w:rFonts w:ascii="Trebuchet MS" w:hAnsi="Trebuchet MS"/>
                <w:color w:val="333333"/>
              </w:rPr>
              <w:t>Preferred email address</w:t>
            </w:r>
            <w:r w:rsidR="005C67D7">
              <w:rPr>
                <w:rFonts w:ascii="Trebuchet MS" w:hAnsi="Trebuchet MS"/>
                <w:color w:val="333333"/>
              </w:rPr>
              <w:t>*</w:t>
            </w:r>
          </w:p>
        </w:tc>
        <w:tc>
          <w:tcPr>
            <w:tcW w:w="5619" w:type="dxa"/>
          </w:tcPr>
          <w:p w14:paraId="3E452671" w14:textId="77777777" w:rsidR="0083574D" w:rsidRDefault="0083574D" w:rsidP="0083574D">
            <w:pPr>
              <w:pStyle w:val="NormalWeb"/>
              <w:spacing w:before="0" w:beforeAutospacing="0" w:after="150" w:afterAutospacing="0"/>
              <w:rPr>
                <w:rFonts w:ascii="Trebuchet MS" w:hAnsi="Trebuchet MS"/>
                <w:color w:val="333333"/>
              </w:rPr>
            </w:pPr>
          </w:p>
        </w:tc>
      </w:tr>
      <w:tr w:rsidR="0083574D" w14:paraId="3D001551" w14:textId="77777777" w:rsidTr="005C67D7">
        <w:tc>
          <w:tcPr>
            <w:tcW w:w="3397" w:type="dxa"/>
          </w:tcPr>
          <w:p w14:paraId="2AAACA48" w14:textId="45CBD5C8" w:rsidR="0083574D" w:rsidRDefault="0083574D" w:rsidP="0083574D">
            <w:pPr>
              <w:pStyle w:val="NormalWeb"/>
              <w:spacing w:before="0" w:beforeAutospacing="0" w:after="150" w:afterAutospacing="0"/>
              <w:rPr>
                <w:rFonts w:ascii="Trebuchet MS" w:hAnsi="Trebuchet MS"/>
                <w:color w:val="333333"/>
              </w:rPr>
            </w:pPr>
            <w:r>
              <w:rPr>
                <w:rFonts w:ascii="Trebuchet MS" w:hAnsi="Trebuchet MS"/>
                <w:color w:val="333333"/>
              </w:rPr>
              <w:t>Back up email address if necessary</w:t>
            </w:r>
          </w:p>
        </w:tc>
        <w:tc>
          <w:tcPr>
            <w:tcW w:w="5619" w:type="dxa"/>
          </w:tcPr>
          <w:p w14:paraId="751EE33A" w14:textId="77777777" w:rsidR="0083574D" w:rsidRDefault="0083574D" w:rsidP="0083574D">
            <w:pPr>
              <w:pStyle w:val="NormalWeb"/>
              <w:spacing w:before="0" w:beforeAutospacing="0" w:after="150" w:afterAutospacing="0"/>
              <w:rPr>
                <w:rFonts w:ascii="Trebuchet MS" w:hAnsi="Trebuchet MS"/>
                <w:color w:val="333333"/>
              </w:rPr>
            </w:pPr>
          </w:p>
        </w:tc>
      </w:tr>
      <w:tr w:rsidR="0083574D" w14:paraId="3A784573" w14:textId="77777777" w:rsidTr="005C67D7">
        <w:tc>
          <w:tcPr>
            <w:tcW w:w="3397" w:type="dxa"/>
          </w:tcPr>
          <w:p w14:paraId="473E97F9" w14:textId="62395AA1" w:rsidR="0083574D" w:rsidRDefault="0083574D" w:rsidP="0083574D">
            <w:pPr>
              <w:pStyle w:val="NormalWeb"/>
              <w:spacing w:before="0" w:beforeAutospacing="0" w:after="150" w:afterAutospacing="0"/>
              <w:rPr>
                <w:rFonts w:ascii="Trebuchet MS" w:hAnsi="Trebuchet MS"/>
                <w:color w:val="333333"/>
              </w:rPr>
            </w:pPr>
            <w:r>
              <w:rPr>
                <w:rFonts w:ascii="Trebuchet MS" w:hAnsi="Trebuchet MS"/>
                <w:color w:val="333333"/>
              </w:rPr>
              <w:t>Telephone</w:t>
            </w:r>
            <w:r w:rsidR="005C67D7">
              <w:rPr>
                <w:rFonts w:ascii="Trebuchet MS" w:hAnsi="Trebuchet MS"/>
                <w:color w:val="333333"/>
              </w:rPr>
              <w:t xml:space="preserve"> </w:t>
            </w:r>
          </w:p>
        </w:tc>
        <w:tc>
          <w:tcPr>
            <w:tcW w:w="5619" w:type="dxa"/>
          </w:tcPr>
          <w:p w14:paraId="4758F33D" w14:textId="77777777" w:rsidR="0083574D" w:rsidRDefault="0083574D" w:rsidP="0083574D">
            <w:pPr>
              <w:pStyle w:val="NormalWeb"/>
              <w:spacing w:before="0" w:beforeAutospacing="0" w:after="150" w:afterAutospacing="0"/>
              <w:rPr>
                <w:rFonts w:ascii="Trebuchet MS" w:hAnsi="Trebuchet MS"/>
                <w:color w:val="333333"/>
              </w:rPr>
            </w:pPr>
          </w:p>
        </w:tc>
      </w:tr>
      <w:tr w:rsidR="00D7724F" w14:paraId="1DEA23A6" w14:textId="77777777" w:rsidTr="005C67D7">
        <w:tc>
          <w:tcPr>
            <w:tcW w:w="3397" w:type="dxa"/>
          </w:tcPr>
          <w:p w14:paraId="427AA113" w14:textId="796202B7" w:rsidR="00D7724F" w:rsidRDefault="00D7724F" w:rsidP="0083574D">
            <w:pPr>
              <w:pStyle w:val="NormalWeb"/>
              <w:spacing w:before="0" w:beforeAutospacing="0" w:after="150" w:afterAutospacing="0"/>
              <w:rPr>
                <w:rFonts w:ascii="Trebuchet MS" w:hAnsi="Trebuchet MS"/>
                <w:color w:val="333333"/>
              </w:rPr>
            </w:pPr>
            <w:r>
              <w:rPr>
                <w:rFonts w:ascii="Trebuchet MS" w:hAnsi="Trebuchet MS"/>
                <w:color w:val="333333"/>
              </w:rPr>
              <w:t>Membership of ECFS</w:t>
            </w:r>
          </w:p>
        </w:tc>
        <w:tc>
          <w:tcPr>
            <w:tcW w:w="5619" w:type="dxa"/>
          </w:tcPr>
          <w:p w14:paraId="1592494A" w14:textId="77777777" w:rsidR="00D7724F" w:rsidRDefault="00D7724F" w:rsidP="0083574D">
            <w:pPr>
              <w:pStyle w:val="NormalWeb"/>
              <w:spacing w:before="0" w:beforeAutospacing="0" w:after="150" w:afterAutospacing="0"/>
              <w:rPr>
                <w:rFonts w:ascii="Trebuchet MS" w:hAnsi="Trebuchet MS"/>
                <w:color w:val="333333"/>
              </w:rPr>
            </w:pPr>
            <w:r>
              <w:rPr>
                <w:rFonts w:ascii="Trebuchet MS" w:hAnsi="Trebuchet MS"/>
                <w:color w:val="333333"/>
              </w:rPr>
              <w:t>YES/NO.</w:t>
            </w:r>
          </w:p>
          <w:p w14:paraId="75822C4B" w14:textId="41B5EA3C" w:rsidR="00D7724F" w:rsidRDefault="00D7724F" w:rsidP="0083574D">
            <w:pPr>
              <w:pStyle w:val="NormalWeb"/>
              <w:spacing w:before="0" w:beforeAutospacing="0" w:after="150" w:afterAutospacing="0"/>
              <w:rPr>
                <w:rFonts w:ascii="Trebuchet MS" w:hAnsi="Trebuchet MS"/>
                <w:color w:val="333333"/>
              </w:rPr>
            </w:pPr>
            <w:r>
              <w:rPr>
                <w:rFonts w:ascii="Trebuchet MS" w:hAnsi="Trebuchet MS"/>
                <w:color w:val="333333"/>
              </w:rPr>
              <w:t>If yes</w:t>
            </w:r>
            <w:r w:rsidR="00F146E0">
              <w:rPr>
                <w:rFonts w:ascii="Trebuchet MS" w:hAnsi="Trebuchet MS"/>
                <w:color w:val="333333"/>
              </w:rPr>
              <w:t>,</w:t>
            </w:r>
            <w:r>
              <w:rPr>
                <w:rFonts w:ascii="Trebuchet MS" w:hAnsi="Trebuchet MS"/>
                <w:color w:val="333333"/>
              </w:rPr>
              <w:t xml:space="preserve"> please provide Membership number</w:t>
            </w:r>
            <w:r w:rsidR="00F146E0">
              <w:rPr>
                <w:rFonts w:ascii="Trebuchet MS" w:hAnsi="Trebuchet MS"/>
                <w:color w:val="333333"/>
              </w:rPr>
              <w:t xml:space="preserve"> ______</w:t>
            </w:r>
          </w:p>
        </w:tc>
      </w:tr>
      <w:tr w:rsidR="0083574D" w14:paraId="633875D1" w14:textId="77777777" w:rsidTr="005C67D7">
        <w:tc>
          <w:tcPr>
            <w:tcW w:w="3397" w:type="dxa"/>
          </w:tcPr>
          <w:p w14:paraId="330D21E6" w14:textId="116B8428" w:rsidR="0083574D" w:rsidRDefault="005C67D7" w:rsidP="0083574D">
            <w:pPr>
              <w:pStyle w:val="NormalWeb"/>
              <w:spacing w:before="0" w:beforeAutospacing="0" w:after="150" w:afterAutospacing="0"/>
              <w:rPr>
                <w:rFonts w:ascii="Trebuchet MS" w:hAnsi="Trebuchet MS"/>
                <w:color w:val="333333"/>
              </w:rPr>
            </w:pPr>
            <w:r>
              <w:rPr>
                <w:rFonts w:ascii="Trebuchet MS" w:hAnsi="Trebuchet MS"/>
                <w:color w:val="333333"/>
              </w:rPr>
              <w:t>Areas of special interest.</w:t>
            </w:r>
          </w:p>
        </w:tc>
        <w:tc>
          <w:tcPr>
            <w:tcW w:w="5619" w:type="dxa"/>
          </w:tcPr>
          <w:p w14:paraId="19DA3538" w14:textId="77777777" w:rsidR="0083574D" w:rsidRDefault="0083574D" w:rsidP="0083574D">
            <w:pPr>
              <w:pStyle w:val="NormalWeb"/>
              <w:spacing w:before="0" w:beforeAutospacing="0" w:after="150" w:afterAutospacing="0"/>
              <w:rPr>
                <w:rFonts w:ascii="Trebuchet MS" w:hAnsi="Trebuchet MS"/>
                <w:color w:val="333333"/>
              </w:rPr>
            </w:pPr>
          </w:p>
        </w:tc>
      </w:tr>
      <w:tr w:rsidR="005C67D7" w14:paraId="5BEC98B3" w14:textId="77777777" w:rsidTr="005C67D7">
        <w:trPr>
          <w:trHeight w:val="1997"/>
        </w:trPr>
        <w:tc>
          <w:tcPr>
            <w:tcW w:w="3397" w:type="dxa"/>
          </w:tcPr>
          <w:p w14:paraId="51F8CF01" w14:textId="549E8E88" w:rsidR="005C67D7" w:rsidRDefault="005C67D7" w:rsidP="0083574D">
            <w:pPr>
              <w:pStyle w:val="NormalWeb"/>
              <w:spacing w:before="0" w:beforeAutospacing="0" w:after="150" w:afterAutospacing="0"/>
              <w:rPr>
                <w:rFonts w:ascii="Trebuchet MS" w:hAnsi="Trebuchet MS"/>
                <w:color w:val="333333"/>
              </w:rPr>
            </w:pPr>
            <w:r>
              <w:rPr>
                <w:rFonts w:ascii="Trebuchet MS" w:hAnsi="Trebuchet MS"/>
                <w:color w:val="333333"/>
              </w:rPr>
              <w:t>I agree for my personal details to be stored on an electronic database</w:t>
            </w:r>
            <w:r>
              <w:rPr>
                <w:rStyle w:val="Emphasis"/>
                <w:rFonts w:ascii="Trebuchet MS" w:hAnsi="Trebuchet MS"/>
                <w:i w:val="0"/>
                <w:iCs w:val="0"/>
                <w:color w:val="333333"/>
              </w:rPr>
              <w:t xml:space="preserve"> for the business of PHYSiG and to receive PHYSiG/ECFS related communications.</w:t>
            </w:r>
            <w:r>
              <w:rPr>
                <w:rFonts w:ascii="Trebuchet MS" w:hAnsi="Trebuchet MS"/>
                <w:color w:val="333333"/>
              </w:rPr>
              <w:t xml:space="preserve"> </w:t>
            </w:r>
          </w:p>
        </w:tc>
        <w:tc>
          <w:tcPr>
            <w:tcW w:w="5619" w:type="dxa"/>
          </w:tcPr>
          <w:p w14:paraId="48580EB6" w14:textId="77777777" w:rsidR="005C67D7" w:rsidRDefault="005C67D7" w:rsidP="005C67D7">
            <w:pPr>
              <w:pStyle w:val="NormalWeb"/>
              <w:spacing w:before="0" w:beforeAutospacing="0" w:after="150" w:afterAutospacing="0"/>
            </w:pPr>
            <w:r>
              <w:rPr>
                <w:rFonts w:ascii="Trebuchet MS" w:hAnsi="Trebuchet MS"/>
                <w:color w:val="333333"/>
              </w:rPr>
              <w:t xml:space="preserve"> </w:t>
            </w:r>
            <w:r>
              <w:t>Signature</w:t>
            </w:r>
          </w:p>
          <w:p w14:paraId="2FC93ED0" w14:textId="77777777" w:rsidR="005C67D7" w:rsidRDefault="005C67D7" w:rsidP="005C67D7">
            <w:pPr>
              <w:pStyle w:val="NormalWeb"/>
              <w:spacing w:before="0" w:beforeAutospacing="0" w:after="150" w:afterAutospacing="0"/>
            </w:pPr>
          </w:p>
          <w:p w14:paraId="1E89F1BC" w14:textId="30C5A6B5" w:rsidR="005C67D7" w:rsidRDefault="005C67D7" w:rsidP="005C67D7">
            <w:pPr>
              <w:pStyle w:val="NormalWeb"/>
              <w:spacing w:before="0" w:beforeAutospacing="0" w:after="150" w:afterAutospacing="0"/>
              <w:rPr>
                <w:rFonts w:ascii="Trebuchet MS" w:hAnsi="Trebuchet MS"/>
                <w:color w:val="333333"/>
              </w:rPr>
            </w:pPr>
          </w:p>
          <w:p w14:paraId="2D0B6DF9" w14:textId="124611FC" w:rsidR="005C67D7" w:rsidRDefault="005C67D7" w:rsidP="005C67D7">
            <w:r>
              <w:rPr>
                <w:rFonts w:ascii="Trebuchet MS" w:hAnsi="Trebuchet MS"/>
                <w:color w:val="333333"/>
              </w:rPr>
              <w:t>(Your details will not be passed on to a third party without your permission). </w:t>
            </w:r>
          </w:p>
          <w:p w14:paraId="512A397F" w14:textId="02C67368" w:rsidR="005C67D7" w:rsidRDefault="005C67D7" w:rsidP="0083574D">
            <w:pPr>
              <w:pStyle w:val="NormalWeb"/>
              <w:spacing w:before="0" w:beforeAutospacing="0" w:after="150" w:afterAutospacing="0"/>
              <w:rPr>
                <w:rFonts w:ascii="Trebuchet MS" w:hAnsi="Trebuchet MS"/>
                <w:color w:val="333333"/>
              </w:rPr>
            </w:pPr>
          </w:p>
        </w:tc>
      </w:tr>
    </w:tbl>
    <w:p w14:paraId="4561B7FC" w14:textId="23F6EDC7" w:rsidR="0083574D" w:rsidRDefault="0083574D" w:rsidP="005C67D7">
      <w:pPr>
        <w:pStyle w:val="NormalWeb"/>
        <w:spacing w:before="0" w:beforeAutospacing="0" w:after="150" w:afterAutospacing="0"/>
        <w:rPr>
          <w:rFonts w:ascii="Trebuchet MS" w:hAnsi="Trebuchet MS"/>
          <w:color w:val="333333"/>
        </w:rPr>
      </w:pPr>
    </w:p>
    <w:p w14:paraId="5C7045BE" w14:textId="3577CB41" w:rsidR="0083574D" w:rsidRDefault="005C67D7" w:rsidP="005C67D7">
      <w:pPr>
        <w:pStyle w:val="NormalWeb"/>
        <w:spacing w:before="0" w:beforeAutospacing="0" w:after="150" w:afterAutospacing="0"/>
      </w:pPr>
      <w:r>
        <w:rPr>
          <w:rFonts w:ascii="Trebuchet MS" w:hAnsi="Trebuchet MS"/>
          <w:color w:val="333333"/>
        </w:rPr>
        <w:t xml:space="preserve">* </w:t>
      </w:r>
      <w:r w:rsidR="00345CF6">
        <w:rPr>
          <w:rFonts w:ascii="Trebuchet MS" w:hAnsi="Trebuchet MS"/>
          <w:color w:val="333333"/>
        </w:rPr>
        <w:t>Indicates</w:t>
      </w:r>
      <w:r>
        <w:rPr>
          <w:rFonts w:ascii="Trebuchet MS" w:hAnsi="Trebuchet MS"/>
          <w:color w:val="333333"/>
        </w:rPr>
        <w:t xml:space="preserve"> mandatory field.</w:t>
      </w:r>
      <w:r w:rsidR="0083574D">
        <w:rPr>
          <w:rFonts w:ascii="Trebuchet MS" w:hAnsi="Trebuchet MS"/>
          <w:color w:val="333333"/>
        </w:rPr>
        <w:br/>
      </w:r>
      <w:r w:rsidR="0083574D">
        <w:rPr>
          <w:rFonts w:ascii="Trebuchet MS" w:hAnsi="Trebuchet MS"/>
          <w:color w:val="333333"/>
        </w:rPr>
        <w:br/>
      </w:r>
    </w:p>
    <w:p w14:paraId="5AD6AEC9" w14:textId="77777777" w:rsidR="005C67D7" w:rsidRDefault="005C67D7"/>
    <w:sectPr w:rsidR="005C67D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86A4A" w14:textId="77777777" w:rsidR="00330899" w:rsidRDefault="00330899" w:rsidP="002E5C5C">
      <w:r>
        <w:separator/>
      </w:r>
    </w:p>
  </w:endnote>
  <w:endnote w:type="continuationSeparator" w:id="0">
    <w:p w14:paraId="005A8E4A" w14:textId="77777777" w:rsidR="00330899" w:rsidRDefault="00330899" w:rsidP="002E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6A564" w14:textId="77777777" w:rsidR="00330899" w:rsidRDefault="00330899" w:rsidP="002E5C5C">
      <w:r>
        <w:separator/>
      </w:r>
    </w:p>
  </w:footnote>
  <w:footnote w:type="continuationSeparator" w:id="0">
    <w:p w14:paraId="36F1343F" w14:textId="77777777" w:rsidR="00330899" w:rsidRDefault="00330899" w:rsidP="002E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6D08E" w14:textId="0B4EA017" w:rsidR="002E5C5C" w:rsidRDefault="00F65FC9">
    <w:pPr>
      <w:pStyle w:val="Header"/>
    </w:pPr>
    <w:r>
      <w:rPr>
        <w:noProof/>
      </w:rPr>
      <w:drawing>
        <wp:anchor distT="0" distB="0" distL="114300" distR="114300" simplePos="0" relativeHeight="251659264" behindDoc="1" locked="0" layoutInCell="1" allowOverlap="1" wp14:anchorId="51BF23FC" wp14:editId="1C6175A1">
          <wp:simplePos x="0" y="0"/>
          <wp:positionH relativeFrom="column">
            <wp:posOffset>4431323</wp:posOffset>
          </wp:positionH>
          <wp:positionV relativeFrom="paragraph">
            <wp:posOffset>-403762</wp:posOffset>
          </wp:positionV>
          <wp:extent cx="1355725" cy="1238250"/>
          <wp:effectExtent l="19050" t="19050" r="15875" b="19050"/>
          <wp:wrapTight wrapText="bothSides">
            <wp:wrapPolygon edited="0">
              <wp:start x="-304" y="-332"/>
              <wp:lineTo x="-304" y="21600"/>
              <wp:lineTo x="21549" y="21600"/>
              <wp:lineTo x="21549" y="-332"/>
              <wp:lineTo x="-304" y="-332"/>
            </wp:wrapPolygon>
          </wp:wrapTight>
          <wp:docPr id="2" name="Picture 2" descr="A blue text with stars and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with stars and a person in the middle&#10;&#10;Description automatically generated"/>
                  <pic:cNvPicPr/>
                </pic:nvPicPr>
                <pic:blipFill>
                  <a:blip r:embed="rId1"/>
                  <a:stretch>
                    <a:fillRect/>
                  </a:stretch>
                </pic:blipFill>
                <pic:spPr>
                  <a:xfrm>
                    <a:off x="0" y="0"/>
                    <a:ext cx="1355725" cy="123825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2E5C5C">
      <w:t xml:space="preserve">  </w:t>
    </w:r>
    <w:r w:rsidR="002E5C5C" w:rsidRPr="002E5C5C">
      <w:rPr>
        <w:sz w:val="40"/>
        <w:szCs w:val="40"/>
      </w:rPr>
      <w:t>Membership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C3A5A"/>
    <w:multiLevelType w:val="hybridMultilevel"/>
    <w:tmpl w:val="8DF8FB7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52B22BBC"/>
    <w:multiLevelType w:val="hybridMultilevel"/>
    <w:tmpl w:val="4254DF8C"/>
    <w:lvl w:ilvl="0" w:tplc="AEF43D5C">
      <w:start w:val="2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2652322">
    <w:abstractNumId w:val="0"/>
  </w:num>
  <w:num w:numId="2" w16cid:durableId="640843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4D"/>
    <w:rsid w:val="00142061"/>
    <w:rsid w:val="001D3D50"/>
    <w:rsid w:val="002826F3"/>
    <w:rsid w:val="002E5C5C"/>
    <w:rsid w:val="00330899"/>
    <w:rsid w:val="00345CF6"/>
    <w:rsid w:val="00564648"/>
    <w:rsid w:val="005C67D7"/>
    <w:rsid w:val="008241A9"/>
    <w:rsid w:val="008348A1"/>
    <w:rsid w:val="0083574D"/>
    <w:rsid w:val="00D7724F"/>
    <w:rsid w:val="00E94CAE"/>
    <w:rsid w:val="00F146E0"/>
    <w:rsid w:val="00F65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2C64"/>
  <w15:chartTrackingRefBased/>
  <w15:docId w15:val="{2574B08B-B256-3648-973D-D38CF3B9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574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3574D"/>
  </w:style>
  <w:style w:type="character" w:styleId="Hyperlink">
    <w:name w:val="Hyperlink"/>
    <w:basedOn w:val="DefaultParagraphFont"/>
    <w:uiPriority w:val="99"/>
    <w:semiHidden/>
    <w:unhideWhenUsed/>
    <w:rsid w:val="0083574D"/>
    <w:rPr>
      <w:color w:val="0000FF"/>
      <w:u w:val="single"/>
    </w:rPr>
  </w:style>
  <w:style w:type="character" w:styleId="Emphasis">
    <w:name w:val="Emphasis"/>
    <w:basedOn w:val="DefaultParagraphFont"/>
    <w:uiPriority w:val="20"/>
    <w:qFormat/>
    <w:rsid w:val="0083574D"/>
    <w:rPr>
      <w:i/>
      <w:iCs/>
    </w:rPr>
  </w:style>
  <w:style w:type="table" w:styleId="TableGrid">
    <w:name w:val="Table Grid"/>
    <w:basedOn w:val="TableNormal"/>
    <w:uiPriority w:val="39"/>
    <w:rsid w:val="00835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5C5C"/>
    <w:pPr>
      <w:tabs>
        <w:tab w:val="center" w:pos="4513"/>
        <w:tab w:val="right" w:pos="9026"/>
      </w:tabs>
    </w:pPr>
  </w:style>
  <w:style w:type="character" w:customStyle="1" w:styleId="HeaderChar">
    <w:name w:val="Header Char"/>
    <w:basedOn w:val="DefaultParagraphFont"/>
    <w:link w:val="Header"/>
    <w:uiPriority w:val="99"/>
    <w:rsid w:val="002E5C5C"/>
  </w:style>
  <w:style w:type="paragraph" w:styleId="Footer">
    <w:name w:val="footer"/>
    <w:basedOn w:val="Normal"/>
    <w:link w:val="FooterChar"/>
    <w:uiPriority w:val="99"/>
    <w:unhideWhenUsed/>
    <w:rsid w:val="002E5C5C"/>
    <w:pPr>
      <w:tabs>
        <w:tab w:val="center" w:pos="4513"/>
        <w:tab w:val="right" w:pos="9026"/>
      </w:tabs>
    </w:pPr>
  </w:style>
  <w:style w:type="character" w:customStyle="1" w:styleId="FooterChar">
    <w:name w:val="Footer Char"/>
    <w:basedOn w:val="DefaultParagraphFont"/>
    <w:link w:val="Footer"/>
    <w:uiPriority w:val="99"/>
    <w:rsid w:val="002E5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14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Morrison</dc:creator>
  <cp:keywords/>
  <dc:description/>
  <cp:lastModifiedBy>David Debisschop</cp:lastModifiedBy>
  <cp:revision>2</cp:revision>
  <dcterms:created xsi:type="dcterms:W3CDTF">2024-05-17T10:48:00Z</dcterms:created>
  <dcterms:modified xsi:type="dcterms:W3CDTF">2024-05-17T10:48:00Z</dcterms:modified>
</cp:coreProperties>
</file>